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40" w:firstLine="72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 D</w:t>
      </w:r>
      <w:r w:rsidDel="00000000" w:rsidR="00000000" w:rsidRPr="00000000">
        <w:rPr>
          <w:rFonts w:ascii="Arial" w:cs="Arial" w:eastAsia="Arial" w:hAnsi="Arial"/>
          <w:rtl w:val="0"/>
        </w:rPr>
        <w:t xml:space="preserve">irigente Scolastico</w:t>
      </w:r>
    </w:p>
    <w:p w:rsidR="00000000" w:rsidDel="00000000" w:rsidP="00000000" w:rsidRDefault="00000000" w:rsidRPr="00000000">
      <w:pPr>
        <w:ind w:left="5040" w:firstLine="72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C.p.i.a. Lodi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__l__ sottoscritt___       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Docente/A</w:t>
      </w:r>
      <w:r w:rsidDel="00000000" w:rsidR="00000000" w:rsidRPr="00000000">
        <w:rPr>
          <w:rFonts w:ascii="Arial" w:cs="Arial" w:eastAsia="Arial" w:hAnsi="Arial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rtl w:val="0"/>
        </w:rPr>
        <w:t xml:space="preserve">ella Sede Associata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consegna in data ______________________________la certificazione medica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relativa all’infortunio accadutole/gli  il giorno 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presso__________________________________________________________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Luogo 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(Firma)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134" w:top="1417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Arial" w:cs="Arial" w:eastAsia="Arial" w:hAnsi="Arial"/>
        <w:rtl w:val="0"/>
      </w:rPr>
      <w:t xml:space="preserve">2016_05_16_Consegna_Documenti_Infortunio_Personale                    pg.     </w:t>
    </w:r>
    <w:fldSimple w:instr="PAGE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Fonts w:ascii="Arial" w:cs="Arial" w:eastAsia="Arial" w:hAnsi="Arial"/>
        <w:rtl w:val="0"/>
      </w:rPr>
      <w:t xml:space="preserve">   di   </w:t>
    </w:r>
    <w:fldSimple w:instr="NUMPAGES" w:fldLock="0" w:dirty="0">
      <w:r w:rsidDel="00000000" w:rsidR="00000000" w:rsidRPr="00000000">
        <w:rPr>
          <w:rFonts w:ascii="Arial" w:cs="Arial" w:eastAsia="Arial" w:hAnsi="Arial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